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5E" w:rsidRDefault="00E35A5E" w:rsidP="002C2F1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35A5E" w:rsidRDefault="00E35A5E" w:rsidP="002C2F13">
      <w:pPr>
        <w:jc w:val="center"/>
        <w:rPr>
          <w:b/>
          <w:bCs/>
          <w:sz w:val="28"/>
          <w:szCs w:val="28"/>
        </w:rPr>
      </w:pPr>
    </w:p>
    <w:p w:rsidR="00E35A5E" w:rsidRDefault="00E35A5E" w:rsidP="002C2F13">
      <w:pPr>
        <w:jc w:val="center"/>
        <w:rPr>
          <w:b/>
          <w:bCs/>
          <w:sz w:val="28"/>
          <w:szCs w:val="28"/>
        </w:rPr>
      </w:pPr>
    </w:p>
    <w:p w:rsidR="00381A1C" w:rsidRPr="00E35A5E" w:rsidRDefault="002C2F13" w:rsidP="002C2F13">
      <w:pPr>
        <w:jc w:val="center"/>
        <w:rPr>
          <w:b/>
          <w:bCs/>
          <w:sz w:val="32"/>
          <w:szCs w:val="32"/>
        </w:rPr>
      </w:pPr>
      <w:r w:rsidRPr="00E35A5E">
        <w:rPr>
          <w:b/>
          <w:bCs/>
          <w:sz w:val="32"/>
          <w:szCs w:val="32"/>
        </w:rPr>
        <w:t>NOTICE OF INTENT TO AWARD</w:t>
      </w:r>
    </w:p>
    <w:p w:rsidR="002C2F13" w:rsidRPr="00E35A5E" w:rsidRDefault="002C2F13" w:rsidP="002C2F13">
      <w:pPr>
        <w:jc w:val="center"/>
        <w:rPr>
          <w:b/>
          <w:bCs/>
          <w:sz w:val="32"/>
          <w:szCs w:val="32"/>
        </w:rPr>
      </w:pPr>
      <w:r w:rsidRPr="00E35A5E">
        <w:rPr>
          <w:b/>
          <w:bCs/>
          <w:sz w:val="32"/>
          <w:szCs w:val="32"/>
        </w:rPr>
        <w:t xml:space="preserve">RFP# FY20-CPC-PST </w:t>
      </w:r>
    </w:p>
    <w:p w:rsidR="002C2F13" w:rsidRPr="00E35A5E" w:rsidRDefault="002C2F13" w:rsidP="002C2F13">
      <w:pPr>
        <w:jc w:val="center"/>
        <w:rPr>
          <w:b/>
          <w:bCs/>
          <w:sz w:val="32"/>
          <w:szCs w:val="32"/>
        </w:rPr>
      </w:pPr>
      <w:r w:rsidRPr="00E35A5E">
        <w:rPr>
          <w:b/>
          <w:bCs/>
          <w:sz w:val="32"/>
          <w:szCs w:val="32"/>
        </w:rPr>
        <w:t>Placement Stabilization Team</w:t>
      </w:r>
    </w:p>
    <w:p w:rsidR="002C2F13" w:rsidRPr="002C2F13" w:rsidRDefault="002C2F13" w:rsidP="002C2F13">
      <w:pPr>
        <w:jc w:val="center"/>
        <w:rPr>
          <w:b/>
          <w:bCs/>
        </w:rPr>
      </w:pPr>
      <w:r w:rsidRPr="002C2F13">
        <w:rPr>
          <w:b/>
          <w:bCs/>
        </w:rPr>
        <w:t>_____________________________________________________________________________________</w:t>
      </w:r>
    </w:p>
    <w:p w:rsidR="002C2F13" w:rsidRPr="002C2F13" w:rsidRDefault="002C2F13" w:rsidP="00E35A5E">
      <w:pPr>
        <w:jc w:val="both"/>
        <w:rPr>
          <w:sz w:val="28"/>
          <w:szCs w:val="28"/>
        </w:rPr>
      </w:pPr>
      <w:r w:rsidRPr="002C2F13">
        <w:rPr>
          <w:sz w:val="28"/>
          <w:szCs w:val="28"/>
        </w:rPr>
        <w:t xml:space="preserve">Three (3) responsive applications were submitted from prospective Applicants. </w:t>
      </w:r>
    </w:p>
    <w:p w:rsidR="002C2F13" w:rsidRPr="002C2F13" w:rsidRDefault="002C2F13" w:rsidP="00E35A5E">
      <w:pPr>
        <w:jc w:val="both"/>
        <w:rPr>
          <w:sz w:val="28"/>
          <w:szCs w:val="28"/>
        </w:rPr>
      </w:pPr>
      <w:r w:rsidRPr="002C2F13">
        <w:rPr>
          <w:sz w:val="28"/>
          <w:szCs w:val="28"/>
        </w:rPr>
        <w:t xml:space="preserve">Pursuant to Request for Proposal #CY20-CPC-PST, Community Partnership for Children intends to award a contract to </w:t>
      </w:r>
      <w:r w:rsidRPr="00E35A5E">
        <w:rPr>
          <w:b/>
          <w:bCs/>
          <w:sz w:val="28"/>
          <w:szCs w:val="28"/>
        </w:rPr>
        <w:t>Devereux Florida</w:t>
      </w:r>
      <w:r w:rsidRPr="002C2F13">
        <w:rPr>
          <w:sz w:val="28"/>
          <w:szCs w:val="28"/>
        </w:rPr>
        <w:t xml:space="preserve"> to provide placement stabilization services </w:t>
      </w:r>
      <w:r w:rsidR="00E35A5E">
        <w:rPr>
          <w:sz w:val="28"/>
          <w:szCs w:val="28"/>
        </w:rPr>
        <w:t xml:space="preserve">as described in the RFP </w:t>
      </w:r>
      <w:r w:rsidRPr="002C2F13">
        <w:rPr>
          <w:sz w:val="28"/>
          <w:szCs w:val="28"/>
        </w:rPr>
        <w:t xml:space="preserve">to children and families. </w:t>
      </w:r>
    </w:p>
    <w:p w:rsidR="002C2F13" w:rsidRPr="002C2F13" w:rsidRDefault="002C2F13" w:rsidP="00E35A5E">
      <w:pPr>
        <w:jc w:val="both"/>
        <w:rPr>
          <w:sz w:val="28"/>
          <w:szCs w:val="28"/>
        </w:rPr>
      </w:pPr>
      <w:r w:rsidRPr="002C2F13">
        <w:rPr>
          <w:sz w:val="28"/>
          <w:szCs w:val="28"/>
        </w:rPr>
        <w:t>Protest and Disputes:</w:t>
      </w:r>
    </w:p>
    <w:p w:rsidR="002C2F13" w:rsidRPr="002C2F13" w:rsidRDefault="002C2F13" w:rsidP="00E35A5E">
      <w:pPr>
        <w:jc w:val="both"/>
        <w:rPr>
          <w:sz w:val="28"/>
          <w:szCs w:val="28"/>
        </w:rPr>
      </w:pPr>
      <w:r w:rsidRPr="002C2F13">
        <w:rPr>
          <w:sz w:val="28"/>
          <w:szCs w:val="28"/>
        </w:rPr>
        <w:t>FAILURE TO FILE A PROTEST WITHI</w:t>
      </w:r>
      <w:r w:rsidR="001B0C0B">
        <w:rPr>
          <w:sz w:val="28"/>
          <w:szCs w:val="28"/>
        </w:rPr>
        <w:t>N</w:t>
      </w:r>
      <w:r w:rsidRPr="002C2F13">
        <w:rPr>
          <w:sz w:val="28"/>
          <w:szCs w:val="28"/>
        </w:rPr>
        <w:t xml:space="preserve"> THE TIME PRESCRIBED IN S. 120.569 AND 120.57, F.S., OR FAILURE TO POST THE BOND OR OTHER SECURITY REQUIRED BY LAW WITHIN THE TIME ALLOWED FOR FILING A BOND SHALL CONSTITUTE A WAIVER OF PROCEEDINGS UNDER CHAPTER 120, F.S. </w:t>
      </w:r>
    </w:p>
    <w:p w:rsidR="002C2F13" w:rsidRDefault="002C2F13" w:rsidP="002C2F13"/>
    <w:sectPr w:rsidR="002C2F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4F5" w:rsidRDefault="006154F5" w:rsidP="00E35A5E">
      <w:pPr>
        <w:spacing w:after="0" w:line="240" w:lineRule="auto"/>
      </w:pPr>
      <w:r>
        <w:separator/>
      </w:r>
    </w:p>
  </w:endnote>
  <w:endnote w:type="continuationSeparator" w:id="0">
    <w:p w:rsidR="006154F5" w:rsidRDefault="006154F5" w:rsidP="00E3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4F5" w:rsidRDefault="006154F5" w:rsidP="00E35A5E">
      <w:pPr>
        <w:spacing w:after="0" w:line="240" w:lineRule="auto"/>
      </w:pPr>
      <w:r>
        <w:separator/>
      </w:r>
    </w:p>
  </w:footnote>
  <w:footnote w:type="continuationSeparator" w:id="0">
    <w:p w:rsidR="006154F5" w:rsidRDefault="006154F5" w:rsidP="00E3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A5E" w:rsidRDefault="00E35A5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editId="21321415">
          <wp:simplePos x="0" y="0"/>
          <wp:positionH relativeFrom="column">
            <wp:posOffset>-476250</wp:posOffset>
          </wp:positionH>
          <wp:positionV relativeFrom="paragraph">
            <wp:posOffset>-171450</wp:posOffset>
          </wp:positionV>
          <wp:extent cx="2962275" cy="628650"/>
          <wp:effectExtent l="0" t="0" r="9525" b="0"/>
          <wp:wrapNone/>
          <wp:docPr id="2" name="Picture 2" descr="Community Partnership RGB-hi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Partnership RGB-hi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13"/>
    <w:rsid w:val="001B0C0B"/>
    <w:rsid w:val="002C2F13"/>
    <w:rsid w:val="00381A1C"/>
    <w:rsid w:val="00397080"/>
    <w:rsid w:val="006154F5"/>
    <w:rsid w:val="00E35A5E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A040A7-BA71-41BC-9549-3243AFD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5E"/>
  </w:style>
  <w:style w:type="paragraph" w:styleId="Footer">
    <w:name w:val="footer"/>
    <w:basedOn w:val="Normal"/>
    <w:link w:val="FooterChar"/>
    <w:uiPriority w:val="99"/>
    <w:unhideWhenUsed/>
    <w:rsid w:val="00E35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Symons</dc:creator>
  <cp:keywords/>
  <dc:description/>
  <cp:lastModifiedBy>Becky Symons</cp:lastModifiedBy>
  <cp:revision>2</cp:revision>
  <dcterms:created xsi:type="dcterms:W3CDTF">2020-05-28T19:39:00Z</dcterms:created>
  <dcterms:modified xsi:type="dcterms:W3CDTF">2020-05-28T19:39:00Z</dcterms:modified>
</cp:coreProperties>
</file>